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50" w:rsidRPr="00351A50" w:rsidRDefault="00351A50" w:rsidP="00351A50">
      <w:pPr>
        <w:rPr>
          <w:b/>
        </w:rPr>
      </w:pPr>
      <w:r w:rsidRPr="00351A50">
        <w:rPr>
          <w:b/>
        </w:rPr>
        <w:t>Below is an impressive sample resume for an "Obstetrics (OB) Nurse." Customize this template with your own information and experiences to create an impactful resume for your career as an obstetrics nurse.</w:t>
      </w:r>
    </w:p>
    <w:p w:rsidR="00351A50" w:rsidRDefault="00351A50" w:rsidP="00351A50"/>
    <w:p w:rsidR="00351A50" w:rsidRPr="00351A50" w:rsidRDefault="00351A50" w:rsidP="00351A50">
      <w:pPr>
        <w:rPr>
          <w:b/>
        </w:rPr>
      </w:pPr>
      <w:r w:rsidRPr="00351A50">
        <w:rPr>
          <w:b/>
        </w:rPr>
        <w:t>Professional Summary</w:t>
      </w:r>
    </w:p>
    <w:p w:rsidR="00351A50" w:rsidRDefault="00351A50" w:rsidP="00351A50">
      <w:r>
        <w:t>Compassionate and skilled Obstetrics (OB) Nurse with [X] years of experience in providing exceptional care to expectant mothers and newborns. Proficient in conducting prenatal assessments, assisting with labor and delivery, and providing postpartum care. Adept at supporting women during childbirth and empowering them with education and emotional support. Demonstrated ability to ensure a safe and nurturing birthing experience for mothers and their babies.</w:t>
      </w:r>
    </w:p>
    <w:p w:rsidR="00351A50" w:rsidRDefault="00351A50" w:rsidP="00351A50"/>
    <w:p w:rsidR="00351A50" w:rsidRPr="00351A50" w:rsidRDefault="00351A50" w:rsidP="00351A50">
      <w:pPr>
        <w:rPr>
          <w:b/>
        </w:rPr>
      </w:pPr>
      <w:r w:rsidRPr="00351A50">
        <w:rPr>
          <w:b/>
        </w:rPr>
        <w:t>Education</w:t>
      </w:r>
    </w:p>
    <w:p w:rsidR="00351A50" w:rsidRDefault="00351A50" w:rsidP="00351A50">
      <w:r>
        <w:t>Bachelor of Science in Nursing (BSN)</w:t>
      </w:r>
    </w:p>
    <w:p w:rsidR="00351A50" w:rsidRDefault="00351A50" w:rsidP="00351A50">
      <w:r>
        <w:t>[University Name], [City, State]</w:t>
      </w:r>
    </w:p>
    <w:p w:rsidR="00351A50" w:rsidRDefault="00351A50" w:rsidP="00351A50">
      <w:r>
        <w:t>[Month Year] - [Month Year]</w:t>
      </w:r>
    </w:p>
    <w:p w:rsidR="00351A50" w:rsidRDefault="00351A50" w:rsidP="00351A50"/>
    <w:p w:rsidR="00351A50" w:rsidRPr="00351A50" w:rsidRDefault="00351A50" w:rsidP="00351A50">
      <w:pPr>
        <w:rPr>
          <w:b/>
        </w:rPr>
      </w:pPr>
      <w:r w:rsidRPr="00351A50">
        <w:rPr>
          <w:b/>
        </w:rPr>
        <w:t>Professional Experience</w:t>
      </w:r>
    </w:p>
    <w:p w:rsidR="00351A50" w:rsidRDefault="00351A50" w:rsidP="00351A50">
      <w:r>
        <w:t>Obstetrics (OB) Nurse</w:t>
      </w:r>
    </w:p>
    <w:p w:rsidR="00351A50" w:rsidRDefault="00351A50" w:rsidP="00351A50">
      <w:r>
        <w:t>[Maternity Hospital/Medical Center Name], [City, State]</w:t>
      </w:r>
    </w:p>
    <w:p w:rsidR="00351A50" w:rsidRDefault="00351A50" w:rsidP="00351A50">
      <w:r>
        <w:t>[Month Year] - Present</w:t>
      </w:r>
    </w:p>
    <w:p w:rsidR="00351A50" w:rsidRDefault="00351A50" w:rsidP="00351A50"/>
    <w:p w:rsidR="00351A50" w:rsidRDefault="00351A50" w:rsidP="00590650">
      <w:pPr>
        <w:pStyle w:val="ListParagraph"/>
        <w:numPr>
          <w:ilvl w:val="0"/>
          <w:numId w:val="1"/>
        </w:numPr>
      </w:pPr>
      <w:r>
        <w:t>Conduct comprehensive prenatal assessments, including physical examinations and fetal monitoring.</w:t>
      </w:r>
    </w:p>
    <w:p w:rsidR="00351A50" w:rsidRDefault="00351A50" w:rsidP="00590650">
      <w:pPr>
        <w:pStyle w:val="ListParagraph"/>
        <w:numPr>
          <w:ilvl w:val="0"/>
          <w:numId w:val="1"/>
        </w:numPr>
      </w:pPr>
      <w:r>
        <w:t>Educate expectant mothers on pregnancy, childbirth, and postpartum care.</w:t>
      </w:r>
    </w:p>
    <w:p w:rsidR="00351A50" w:rsidRDefault="00351A50" w:rsidP="00590650">
      <w:pPr>
        <w:pStyle w:val="ListParagraph"/>
        <w:numPr>
          <w:ilvl w:val="0"/>
          <w:numId w:val="1"/>
        </w:numPr>
      </w:pPr>
      <w:r>
        <w:t>Provide emotional support to women during labor and delivery.</w:t>
      </w:r>
    </w:p>
    <w:p w:rsidR="00351A50" w:rsidRDefault="00351A50" w:rsidP="00590650">
      <w:pPr>
        <w:pStyle w:val="ListParagraph"/>
        <w:numPr>
          <w:ilvl w:val="0"/>
          <w:numId w:val="1"/>
        </w:numPr>
      </w:pPr>
      <w:r>
        <w:t>Assist with natural and medicated deliveries, ensuring the safety and comfort of mothers and babies.</w:t>
      </w:r>
    </w:p>
    <w:p w:rsidR="00351A50" w:rsidRDefault="00351A50" w:rsidP="00590650">
      <w:pPr>
        <w:pStyle w:val="ListParagraph"/>
        <w:numPr>
          <w:ilvl w:val="0"/>
          <w:numId w:val="1"/>
        </w:numPr>
      </w:pPr>
      <w:r>
        <w:t>Monitor the progress of labor and recognize any signs of complications.</w:t>
      </w:r>
    </w:p>
    <w:p w:rsidR="00351A50" w:rsidRDefault="00351A50" w:rsidP="00590650">
      <w:pPr>
        <w:pStyle w:val="ListParagraph"/>
        <w:numPr>
          <w:ilvl w:val="0"/>
          <w:numId w:val="1"/>
        </w:numPr>
      </w:pPr>
      <w:r>
        <w:t>Perform postpartum assessments for both mother and baby.</w:t>
      </w:r>
    </w:p>
    <w:p w:rsidR="00351A50" w:rsidRDefault="00351A50" w:rsidP="00590650">
      <w:pPr>
        <w:pStyle w:val="ListParagraph"/>
        <w:numPr>
          <w:ilvl w:val="0"/>
          <w:numId w:val="1"/>
        </w:numPr>
      </w:pPr>
      <w:r>
        <w:t>Provide breastfeeding support and guidance to new mothers.</w:t>
      </w:r>
    </w:p>
    <w:p w:rsidR="00351A50" w:rsidRDefault="00351A50" w:rsidP="00590650">
      <w:pPr>
        <w:pStyle w:val="ListParagraph"/>
        <w:numPr>
          <w:ilvl w:val="0"/>
          <w:numId w:val="1"/>
        </w:numPr>
      </w:pPr>
      <w:r>
        <w:lastRenderedPageBreak/>
        <w:t>Collaborate with obstetricians and healthcare teams to ensure the well-being of mother and baby.</w:t>
      </w:r>
    </w:p>
    <w:p w:rsidR="00351A50" w:rsidRDefault="00351A50" w:rsidP="00351A50"/>
    <w:p w:rsidR="00351A50" w:rsidRPr="00351A50" w:rsidRDefault="00351A50" w:rsidP="00351A50">
      <w:pPr>
        <w:rPr>
          <w:b/>
        </w:rPr>
      </w:pPr>
      <w:r w:rsidRPr="00351A50">
        <w:rPr>
          <w:b/>
        </w:rPr>
        <w:t>Certifications</w:t>
      </w:r>
    </w:p>
    <w:p w:rsidR="00351A50" w:rsidRDefault="00351A50" w:rsidP="00351A50">
      <w:r>
        <w:t>Basic Life Support (BLS) Certification</w:t>
      </w:r>
    </w:p>
    <w:p w:rsidR="00351A50" w:rsidRDefault="00351A50" w:rsidP="00351A50">
      <w:r>
        <w:t>[Certification Provider], [Expiration Date]</w:t>
      </w:r>
    </w:p>
    <w:p w:rsidR="00351A50" w:rsidRDefault="00351A50" w:rsidP="00351A50"/>
    <w:p w:rsidR="00351A50" w:rsidRDefault="00351A50" w:rsidP="00351A50">
      <w:r>
        <w:t>Neonatal Resuscitation Program (NRP) Certification</w:t>
      </w:r>
    </w:p>
    <w:p w:rsidR="00351A50" w:rsidRDefault="00351A50" w:rsidP="00351A50">
      <w:r>
        <w:t>[Certification Provider], [Expiration Date]</w:t>
      </w:r>
    </w:p>
    <w:p w:rsidR="00351A50" w:rsidRDefault="00351A50" w:rsidP="00351A50"/>
    <w:p w:rsidR="00351A50" w:rsidRPr="00351A50" w:rsidRDefault="00351A50" w:rsidP="00351A50">
      <w:pPr>
        <w:rPr>
          <w:b/>
        </w:rPr>
      </w:pPr>
      <w:r w:rsidRPr="00351A50">
        <w:rPr>
          <w:b/>
        </w:rPr>
        <w:t>Skills</w:t>
      </w:r>
    </w:p>
    <w:p w:rsidR="00351A50" w:rsidRDefault="00351A50" w:rsidP="00590650">
      <w:pPr>
        <w:pStyle w:val="ListParagraph"/>
        <w:numPr>
          <w:ilvl w:val="0"/>
          <w:numId w:val="2"/>
        </w:numPr>
      </w:pPr>
      <w:bookmarkStart w:id="0" w:name="_GoBack"/>
      <w:r>
        <w:t>Prenatal and Postpartum Care</w:t>
      </w:r>
    </w:p>
    <w:p w:rsidR="00351A50" w:rsidRDefault="00351A50" w:rsidP="00590650">
      <w:pPr>
        <w:pStyle w:val="ListParagraph"/>
        <w:numPr>
          <w:ilvl w:val="0"/>
          <w:numId w:val="2"/>
        </w:numPr>
      </w:pPr>
      <w:r>
        <w:t>Labor and Delivery Assistance</w:t>
      </w:r>
    </w:p>
    <w:p w:rsidR="00351A50" w:rsidRDefault="00351A50" w:rsidP="00590650">
      <w:pPr>
        <w:pStyle w:val="ListParagraph"/>
        <w:numPr>
          <w:ilvl w:val="0"/>
          <w:numId w:val="2"/>
        </w:numPr>
      </w:pPr>
      <w:r>
        <w:t>Childbirth Education and Support</w:t>
      </w:r>
    </w:p>
    <w:p w:rsidR="00351A50" w:rsidRDefault="00351A50" w:rsidP="00590650">
      <w:pPr>
        <w:pStyle w:val="ListParagraph"/>
        <w:numPr>
          <w:ilvl w:val="0"/>
          <w:numId w:val="2"/>
        </w:numPr>
      </w:pPr>
      <w:r>
        <w:t>Newborn Care and Breastfeeding Support</w:t>
      </w:r>
    </w:p>
    <w:p w:rsidR="00351A50" w:rsidRDefault="00351A50" w:rsidP="00590650">
      <w:pPr>
        <w:pStyle w:val="ListParagraph"/>
        <w:numPr>
          <w:ilvl w:val="0"/>
          <w:numId w:val="2"/>
        </w:numPr>
      </w:pPr>
      <w:r>
        <w:t>Interdisciplinary Collaboration</w:t>
      </w:r>
    </w:p>
    <w:p w:rsidR="00351A50" w:rsidRDefault="00351A50" w:rsidP="00590650">
      <w:pPr>
        <w:pStyle w:val="ListParagraph"/>
        <w:numPr>
          <w:ilvl w:val="0"/>
          <w:numId w:val="2"/>
        </w:numPr>
      </w:pPr>
      <w:r>
        <w:t>Empowering Women-Centered Care</w:t>
      </w:r>
    </w:p>
    <w:p w:rsidR="00351A50" w:rsidRDefault="00351A50" w:rsidP="00590650">
      <w:pPr>
        <w:pStyle w:val="ListParagraph"/>
        <w:numPr>
          <w:ilvl w:val="0"/>
          <w:numId w:val="2"/>
        </w:numPr>
      </w:pPr>
      <w:r>
        <w:t>Electronic Health Records (EHR) Proficiency</w:t>
      </w:r>
    </w:p>
    <w:bookmarkEnd w:id="0"/>
    <w:p w:rsidR="00351A50" w:rsidRDefault="00351A50" w:rsidP="00351A50"/>
    <w:p w:rsidR="00351A50" w:rsidRPr="00351A50" w:rsidRDefault="00351A50" w:rsidP="00351A50">
      <w:pPr>
        <w:rPr>
          <w:b/>
        </w:rPr>
      </w:pPr>
      <w:r w:rsidRPr="00351A50">
        <w:rPr>
          <w:b/>
        </w:rPr>
        <w:t>Professional Memberships</w:t>
      </w:r>
    </w:p>
    <w:p w:rsidR="00351A50" w:rsidRDefault="00351A50" w:rsidP="00351A50">
      <w:r>
        <w:t>Association of Women's Health, Obstetric and Neonatal Nurses (AWHONN)</w:t>
      </w:r>
    </w:p>
    <w:p w:rsidR="00351A50" w:rsidRDefault="00351A50" w:rsidP="00351A50">
      <w:r>
        <w:t>[Other Relevant Professional Memberships, if applicable]</w:t>
      </w:r>
    </w:p>
    <w:p w:rsidR="00351A50" w:rsidRDefault="00351A50" w:rsidP="00351A50"/>
    <w:p w:rsidR="00351A50" w:rsidRPr="00351A50" w:rsidRDefault="00351A50" w:rsidP="00351A50">
      <w:pPr>
        <w:rPr>
          <w:b/>
        </w:rPr>
      </w:pPr>
      <w:r w:rsidRPr="00351A50">
        <w:rPr>
          <w:b/>
        </w:rPr>
        <w:t>Awards and Achievements</w:t>
      </w:r>
    </w:p>
    <w:p w:rsidR="00351A50" w:rsidRDefault="00351A50" w:rsidP="00351A50">
      <w:r>
        <w:t>[Any relevant awards or recognitions you have received]</w:t>
      </w:r>
    </w:p>
    <w:p w:rsidR="00351A50" w:rsidRDefault="00351A50" w:rsidP="00351A50"/>
    <w:p w:rsidR="00351A50" w:rsidRDefault="00351A50" w:rsidP="00351A50"/>
    <w:p w:rsidR="00351A50" w:rsidRPr="00351A50" w:rsidRDefault="00351A50" w:rsidP="00351A50">
      <w:pPr>
        <w:rPr>
          <w:b/>
        </w:rPr>
      </w:pPr>
      <w:r w:rsidRPr="00351A50">
        <w:rPr>
          <w:b/>
        </w:rPr>
        <w:t>Volunteer Experience</w:t>
      </w:r>
    </w:p>
    <w:p w:rsidR="00351A50" w:rsidRDefault="00351A50" w:rsidP="00351A50">
      <w:r>
        <w:lastRenderedPageBreak/>
        <w:t>[Any relevant volunteer experiences]</w:t>
      </w:r>
    </w:p>
    <w:p w:rsidR="00351A50" w:rsidRDefault="00351A50" w:rsidP="00351A50"/>
    <w:p w:rsidR="00351A50" w:rsidRPr="00351A50" w:rsidRDefault="00351A50" w:rsidP="00351A50">
      <w:pPr>
        <w:rPr>
          <w:b/>
        </w:rPr>
      </w:pPr>
      <w:r w:rsidRPr="00351A50">
        <w:rPr>
          <w:b/>
        </w:rPr>
        <w:t>References</w:t>
      </w:r>
    </w:p>
    <w:p w:rsidR="00351A50" w:rsidRDefault="00351A50" w:rsidP="00351A50">
      <w:r>
        <w:t>Available upon request.</w:t>
      </w:r>
    </w:p>
    <w:p w:rsidR="00351A50" w:rsidRDefault="00351A50" w:rsidP="00351A50"/>
    <w:p w:rsidR="00592AB6" w:rsidRPr="00351A50" w:rsidRDefault="00351A50" w:rsidP="00351A50">
      <w:pPr>
        <w:rPr>
          <w:b/>
        </w:rPr>
      </w:pPr>
      <w:r w:rsidRPr="00351A50">
        <w:rPr>
          <w:b/>
        </w:rPr>
        <w:t>Note: This is a sample resume for an Obstetrics (OB) Nurse, and it should be tailored to reflect your own education, experiences, certifications, and specific skills. Emphasize your expertise in prenatal and postpartum care, labor and delivery assistance, and women-centered care to showcase your dedication to providing exceptional care to expectant mothers and newborns. Proofread your resume carefully to highlight your commitment to ensuring a safe and nurturing birthing experience. Good luck with your job search!</w:t>
      </w:r>
    </w:p>
    <w:sectPr w:rsidR="00592AB6" w:rsidRPr="00351A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2A" w:rsidRDefault="00E25E2A" w:rsidP="00845608">
      <w:pPr>
        <w:spacing w:after="0" w:line="240" w:lineRule="auto"/>
      </w:pPr>
      <w:r>
        <w:separator/>
      </w:r>
    </w:p>
  </w:endnote>
  <w:endnote w:type="continuationSeparator" w:id="0">
    <w:p w:rsidR="00E25E2A" w:rsidRDefault="00E25E2A"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2A" w:rsidRDefault="00E25E2A" w:rsidP="00845608">
      <w:pPr>
        <w:spacing w:after="0" w:line="240" w:lineRule="auto"/>
      </w:pPr>
      <w:r>
        <w:separator/>
      </w:r>
    </w:p>
  </w:footnote>
  <w:footnote w:type="continuationSeparator" w:id="0">
    <w:p w:rsidR="00E25E2A" w:rsidRDefault="00E25E2A"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56BF"/>
    <w:multiLevelType w:val="hybridMultilevel"/>
    <w:tmpl w:val="2CDE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41B38"/>
    <w:multiLevelType w:val="hybridMultilevel"/>
    <w:tmpl w:val="F6AE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351A50"/>
    <w:rsid w:val="003A7039"/>
    <w:rsid w:val="00590650"/>
    <w:rsid w:val="00592AB6"/>
    <w:rsid w:val="007026FF"/>
    <w:rsid w:val="00845608"/>
    <w:rsid w:val="00C01B0C"/>
    <w:rsid w:val="00E25E2A"/>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59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2023-07-18T08:23:00Z</dcterms:created>
  <dcterms:modified xsi:type="dcterms:W3CDTF">2023-07-20T13:35:00Z</dcterms:modified>
</cp:coreProperties>
</file>